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="00CB3578" w:rsidRPr="002168F4" w14:paraId="0BA8702C" w14:textId="77777777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55FC9" w14:textId="77777777"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3578" w:rsidRPr="002168F4" w14:paraId="150EA745" w14:textId="77777777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E40CC4" w14:textId="77777777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62CAB1AA" w14:textId="77777777" w:rsidR="00CB3578" w:rsidRPr="002168F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2A727C" w:rsidRPr="002168F4" w14:paraId="5C90C8C8" w14:textId="77777777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E33B3BE" w14:textId="7C1C0C52" w:rsidR="002A727C" w:rsidRPr="002A727C" w:rsidRDefault="002A727C" w:rsidP="00F13442">
            <w:pPr>
              <w:rPr>
                <w:rFonts w:ascii="Times New Roman" w:hAnsi="Times New Roman"/>
                <w:b/>
                <w:sz w:val="24"/>
              </w:rPr>
            </w:pPr>
            <w:r w:rsidRPr="002A727C">
              <w:rPr>
                <w:rFonts w:ascii="Times New Roman" w:hAnsi="Times New Roman"/>
                <w:b/>
                <w:sz w:val="24"/>
              </w:rPr>
              <w:fldChar w:fldCharType="begin"/>
            </w:r>
            <w:r w:rsidRPr="002A727C">
              <w:rPr>
                <w:rFonts w:ascii="Times New Roman" w:hAnsi="Times New Roman"/>
                <w:b/>
                <w:sz w:val="24"/>
              </w:rPr>
              <w:instrText xml:space="preserve"> =  \* MERGEFORMAT </w:instrText>
            </w:r>
            <w:r w:rsidRPr="002A727C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="00854E98">
              <w:rPr>
                <w:rFonts w:ascii="Times New Roman" w:hAnsi="Times New Roman"/>
                <w:b/>
                <w:sz w:val="24"/>
              </w:rPr>
              <w:t>Studentenparlement 2022</w:t>
            </w:r>
            <w:r w:rsidR="00726557">
              <w:rPr>
                <w:rFonts w:ascii="Times New Roman" w:hAnsi="Times New Roman"/>
                <w:b/>
                <w:sz w:val="24"/>
              </w:rPr>
              <w:t>/</w:t>
            </w:r>
            <w:r w:rsidR="00854E98">
              <w:rPr>
                <w:rFonts w:ascii="Times New Roman" w:hAnsi="Times New Roman"/>
                <w:b/>
                <w:sz w:val="24"/>
              </w:rPr>
              <w:t>2023</w:t>
            </w:r>
            <w:r w:rsidRPr="002A727C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50836A45" w14:textId="131828A9" w:rsidR="002A727C" w:rsidRPr="002A727C" w:rsidRDefault="009D57FD" w:rsidP="008B181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</w:t>
            </w:r>
            <w:r w:rsidR="00F707DE" w:rsidRPr="00F707DE">
              <w:rPr>
                <w:rFonts w:ascii="Times New Roman" w:hAnsi="Times New Roman"/>
                <w:b/>
                <w:sz w:val="24"/>
              </w:rPr>
              <w:t xml:space="preserve">erklaring dat er grond bestaat een voorstel in overweging te nemen tot verandering in de Grondwet, strekkende tot </w:t>
            </w:r>
            <w:r w:rsidR="008B1814">
              <w:rPr>
                <w:rFonts w:ascii="Times New Roman" w:hAnsi="Times New Roman"/>
                <w:b/>
                <w:sz w:val="24"/>
              </w:rPr>
              <w:t>een toevoeging van een algemene aanvullende beperkingsclausule voor grondrechten</w:t>
            </w:r>
          </w:p>
        </w:tc>
      </w:tr>
      <w:tr w:rsidR="00CB3578" w:rsidRPr="002168F4" w14:paraId="49097557" w14:textId="77777777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739A31" w14:textId="77777777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22EF151B" w14:textId="77777777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14:paraId="7D842E00" w14:textId="77777777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E75DDB" w14:textId="77777777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69084677" w14:textId="77777777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CB3578" w:rsidRPr="002168F4" w14:paraId="37ACAAC7" w14:textId="77777777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2E5AFFC" w14:textId="39A2DB6F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7265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509D254C" w14:textId="4526ED8C" w:rsidR="00CB3578" w:rsidRPr="002168F4" w:rsidRDefault="0072655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KONINKLIJKE BOODSCHAP</w:t>
            </w:r>
          </w:p>
        </w:tc>
      </w:tr>
      <w:tr w:rsidR="00CB3578" w:rsidRPr="002168F4" w14:paraId="600421E9" w14:textId="77777777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62069C8" w14:textId="77777777" w:rsidR="00CB3578" w:rsidRPr="002168F4" w:rsidRDefault="00CB3578" w:rsidP="00D5564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14:paraId="54872786" w14:textId="77777777"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14:paraId="1995C682" w14:textId="77777777" w:rsidR="00CB3578" w:rsidRDefault="00CB3578" w:rsidP="00A11E73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14:paraId="2457EA66" w14:textId="03DCFEA5" w:rsidR="008F6C2E" w:rsidRDefault="008F6C2E" w:rsidP="00F707D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Aan de Tweede Kamer der Staten-Generaal</w:t>
      </w:r>
    </w:p>
    <w:p w14:paraId="5021BB36" w14:textId="3917D418" w:rsidR="008F6C2E" w:rsidRDefault="008F6C2E" w:rsidP="00F707D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14:paraId="0EB0DF20" w14:textId="30AB3F8E" w:rsidR="008F6C2E" w:rsidRPr="008F6C2E" w:rsidRDefault="008F6C2E" w:rsidP="008F6C2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  <w:t xml:space="preserve">Wij bieden </w:t>
      </w:r>
      <w:r w:rsidRPr="008F6C2E">
        <w:rPr>
          <w:rFonts w:ascii="Times New Roman" w:hAnsi="Times New Roman"/>
          <w:sz w:val="24"/>
          <w:szCs w:val="20"/>
        </w:rPr>
        <w:t xml:space="preserve">U hiernevens ter overweging aan een voorstel van </w:t>
      </w:r>
      <w:r>
        <w:rPr>
          <w:rFonts w:ascii="Times New Roman" w:hAnsi="Times New Roman"/>
          <w:sz w:val="24"/>
          <w:szCs w:val="20"/>
        </w:rPr>
        <w:t>rijks</w:t>
      </w:r>
      <w:r w:rsidRPr="008F6C2E">
        <w:rPr>
          <w:rFonts w:ascii="Times New Roman" w:hAnsi="Times New Roman"/>
          <w:sz w:val="24"/>
          <w:szCs w:val="20"/>
        </w:rPr>
        <w:t xml:space="preserve">wet houdende verklaring dat er grond bestaat een voorstel in overweging te nemen tot verandering van de Grondwet, strekkende tot </w:t>
      </w:r>
      <w:r>
        <w:rPr>
          <w:rFonts w:ascii="Times New Roman" w:hAnsi="Times New Roman"/>
          <w:sz w:val="24"/>
          <w:szCs w:val="20"/>
        </w:rPr>
        <w:t xml:space="preserve">een </w:t>
      </w:r>
      <w:proofErr w:type="spellStart"/>
      <w:r>
        <w:rPr>
          <w:rFonts w:ascii="Times New Roman" w:hAnsi="Times New Roman"/>
          <w:sz w:val="24"/>
          <w:szCs w:val="20"/>
        </w:rPr>
        <w:t>toevoeing</w:t>
      </w:r>
      <w:proofErr w:type="spellEnd"/>
      <w:r>
        <w:rPr>
          <w:rFonts w:ascii="Times New Roman" w:hAnsi="Times New Roman"/>
          <w:sz w:val="24"/>
          <w:szCs w:val="20"/>
        </w:rPr>
        <w:t xml:space="preserve"> van een algemene aanvullende beperkingsclausule voor grondrechten</w:t>
      </w:r>
      <w:r w:rsidRPr="008F6C2E">
        <w:rPr>
          <w:rFonts w:ascii="Times New Roman" w:hAnsi="Times New Roman"/>
          <w:sz w:val="24"/>
          <w:szCs w:val="20"/>
        </w:rPr>
        <w:t>.</w:t>
      </w:r>
    </w:p>
    <w:p w14:paraId="326C8A0B" w14:textId="4EAE0E09" w:rsidR="008F6C2E" w:rsidRPr="008F6C2E" w:rsidRDefault="008F6C2E" w:rsidP="008F6C2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6C2E">
        <w:rPr>
          <w:rFonts w:ascii="Times New Roman" w:hAnsi="Times New Roman"/>
          <w:sz w:val="24"/>
          <w:szCs w:val="20"/>
        </w:rPr>
        <w:t>De memorie van toelichting, die het wetsvoorstel vergezelt, bevat de gronden waarop het rust.</w:t>
      </w:r>
    </w:p>
    <w:p w14:paraId="08F8A36A" w14:textId="34B20793" w:rsidR="008F6C2E" w:rsidRPr="008F6C2E" w:rsidRDefault="008F6C2E" w:rsidP="008F6C2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8F6C2E">
        <w:rPr>
          <w:rFonts w:ascii="Times New Roman" w:hAnsi="Times New Roman"/>
          <w:sz w:val="24"/>
          <w:szCs w:val="20"/>
        </w:rPr>
        <w:t xml:space="preserve">En hiermede bevelen Wij U in </w:t>
      </w:r>
      <w:proofErr w:type="spellStart"/>
      <w:r w:rsidRPr="008F6C2E">
        <w:rPr>
          <w:rFonts w:ascii="Times New Roman" w:hAnsi="Times New Roman"/>
          <w:sz w:val="24"/>
          <w:szCs w:val="20"/>
        </w:rPr>
        <w:t>Godes</w:t>
      </w:r>
      <w:proofErr w:type="spellEnd"/>
      <w:r w:rsidRPr="008F6C2E">
        <w:rPr>
          <w:rFonts w:ascii="Times New Roman" w:hAnsi="Times New Roman"/>
          <w:sz w:val="24"/>
          <w:szCs w:val="20"/>
        </w:rPr>
        <w:t xml:space="preserve"> heilige bescherming.</w:t>
      </w:r>
    </w:p>
    <w:p w14:paraId="28BEDEDE" w14:textId="77777777" w:rsidR="008F6C2E" w:rsidRDefault="008F6C2E" w:rsidP="008F6C2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14:paraId="62306F83" w14:textId="530FC8B0" w:rsidR="008F6C2E" w:rsidRDefault="008F6C2E" w:rsidP="008F6C2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  <w:r w:rsidRPr="008F6C2E">
        <w:rPr>
          <w:rFonts w:ascii="Times New Roman" w:hAnsi="Times New Roman"/>
          <w:sz w:val="24"/>
          <w:szCs w:val="20"/>
        </w:rPr>
        <w:t xml:space="preserve">’s-Gravenhage, </w:t>
      </w:r>
      <w:r>
        <w:rPr>
          <w:rFonts w:ascii="Times New Roman" w:hAnsi="Times New Roman"/>
          <w:sz w:val="24"/>
          <w:szCs w:val="20"/>
        </w:rPr>
        <w:t>7 november 2022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 w:rsidRPr="008F6C2E">
        <w:rPr>
          <w:rFonts w:ascii="Times New Roman" w:hAnsi="Times New Roman"/>
          <w:sz w:val="24"/>
          <w:szCs w:val="20"/>
        </w:rPr>
        <w:t>Willem-Alexander</w:t>
      </w:r>
    </w:p>
    <w:p w14:paraId="252B7A2C" w14:textId="77777777" w:rsidR="008F6C2E" w:rsidRDefault="008F6C2E" w:rsidP="00F707DE">
      <w:pPr>
        <w:tabs>
          <w:tab w:val="left" w:pos="284"/>
          <w:tab w:val="left" w:pos="567"/>
          <w:tab w:val="left" w:pos="851"/>
        </w:tabs>
        <w:ind w:right="139"/>
        <w:rPr>
          <w:rFonts w:ascii="Times New Roman" w:hAnsi="Times New Roman"/>
          <w:sz w:val="24"/>
          <w:szCs w:val="20"/>
        </w:rPr>
      </w:pPr>
    </w:p>
    <w:p w14:paraId="39F80BF7" w14:textId="77777777" w:rsidR="00F707DE" w:rsidRPr="002168F4" w:rsidRDefault="00F707DE" w:rsidP="00A11E73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="00F707DE" w:rsidRPr="002168F4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B178" w14:textId="77777777" w:rsidR="005A057C" w:rsidRDefault="005A057C">
      <w:pPr>
        <w:spacing w:line="20" w:lineRule="exact"/>
      </w:pPr>
    </w:p>
  </w:endnote>
  <w:endnote w:type="continuationSeparator" w:id="0">
    <w:p w14:paraId="216F519F" w14:textId="77777777" w:rsidR="005A057C" w:rsidRDefault="005A057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4192DA17" w14:textId="77777777" w:rsidR="005A057C" w:rsidRDefault="005A057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EEEE" w14:textId="77777777" w:rsidR="002168F4" w:rsidRDefault="002168F4" w:rsidP="008262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5F415" w14:textId="77777777" w:rsidR="002168F4" w:rsidRDefault="002168F4" w:rsidP="002168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42B5" w14:textId="77777777" w:rsidR="002168F4" w:rsidRPr="002168F4" w:rsidRDefault="002168F4" w:rsidP="002168F4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C11B" w14:textId="77777777" w:rsidR="005A057C" w:rsidRDefault="005A057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5B59980" w14:textId="77777777" w:rsidR="005A057C" w:rsidRDefault="005A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29E"/>
    <w:multiLevelType w:val="hybridMultilevel"/>
    <w:tmpl w:val="25C4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DE"/>
    <w:rsid w:val="00012DBE"/>
    <w:rsid w:val="000270CC"/>
    <w:rsid w:val="00046355"/>
    <w:rsid w:val="000813B3"/>
    <w:rsid w:val="00096ED1"/>
    <w:rsid w:val="000A1D81"/>
    <w:rsid w:val="000A3231"/>
    <w:rsid w:val="000F0267"/>
    <w:rsid w:val="00111ED3"/>
    <w:rsid w:val="001A7BA5"/>
    <w:rsid w:val="001C190E"/>
    <w:rsid w:val="002168F4"/>
    <w:rsid w:val="00262213"/>
    <w:rsid w:val="002A727C"/>
    <w:rsid w:val="00516542"/>
    <w:rsid w:val="005A057C"/>
    <w:rsid w:val="005D2707"/>
    <w:rsid w:val="00606255"/>
    <w:rsid w:val="006B607A"/>
    <w:rsid w:val="006C18FF"/>
    <w:rsid w:val="006E4811"/>
    <w:rsid w:val="0072523E"/>
    <w:rsid w:val="00726557"/>
    <w:rsid w:val="007808F2"/>
    <w:rsid w:val="00786F67"/>
    <w:rsid w:val="007D451C"/>
    <w:rsid w:val="00826224"/>
    <w:rsid w:val="008309C1"/>
    <w:rsid w:val="00854E98"/>
    <w:rsid w:val="00863B27"/>
    <w:rsid w:val="008B1814"/>
    <w:rsid w:val="008E0AA8"/>
    <w:rsid w:val="008F6C2E"/>
    <w:rsid w:val="00930A23"/>
    <w:rsid w:val="009C7354"/>
    <w:rsid w:val="009D41E1"/>
    <w:rsid w:val="009D57FD"/>
    <w:rsid w:val="009E6D7F"/>
    <w:rsid w:val="009F401D"/>
    <w:rsid w:val="00A11E73"/>
    <w:rsid w:val="00A2521E"/>
    <w:rsid w:val="00AE436A"/>
    <w:rsid w:val="00B016B0"/>
    <w:rsid w:val="00B82571"/>
    <w:rsid w:val="00BC0B4E"/>
    <w:rsid w:val="00C135B1"/>
    <w:rsid w:val="00C618D1"/>
    <w:rsid w:val="00C62ADF"/>
    <w:rsid w:val="00C92DF8"/>
    <w:rsid w:val="00CB3578"/>
    <w:rsid w:val="00CD05DF"/>
    <w:rsid w:val="00D20AFA"/>
    <w:rsid w:val="00D55648"/>
    <w:rsid w:val="00D56401"/>
    <w:rsid w:val="00E16443"/>
    <w:rsid w:val="00E36EE9"/>
    <w:rsid w:val="00E378C7"/>
    <w:rsid w:val="00E94A28"/>
    <w:rsid w:val="00EE4936"/>
    <w:rsid w:val="00F13442"/>
    <w:rsid w:val="00F672CB"/>
    <w:rsid w:val="00F707DE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E9744"/>
  <w15:docId w15:val="{DE69F890-477D-42EA-93F8-C79C689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</w:style>
  <w:style w:type="character" w:styleId="EndnoteReference">
    <w:name w:val="endnote reference"/>
    <w:rPr>
      <w:rFonts w:cs="Times New Roman"/>
      <w:sz w:val="20"/>
      <w:szCs w:val="20"/>
      <w:vertAlign w:val="superscript"/>
    </w:rPr>
  </w:style>
  <w:style w:type="paragraph" w:styleId="FootnoteText">
    <w:name w:val="footnote text"/>
    <w:basedOn w:val="Normal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Normal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Normal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Normal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Normal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Normal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Normal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Normal"/>
    <w:pPr>
      <w:suppressAutoHyphens/>
      <w:ind w:left="720" w:hanging="720"/>
    </w:pPr>
  </w:style>
  <w:style w:type="paragraph" w:customStyle="1" w:styleId="inhopg8">
    <w:name w:val="inhopg 8"/>
    <w:basedOn w:val="Normal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Normal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Normal"/>
    <w:pPr>
      <w:tabs>
        <w:tab w:val="right" w:pos="9360"/>
      </w:tabs>
      <w:suppressAutoHyphens/>
    </w:p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  <w:rPr>
      <w:sz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Normal"/>
    <w:rPr>
      <w:b/>
      <w:color w:val="FF0000"/>
    </w:rPr>
  </w:style>
  <w:style w:type="paragraph" w:customStyle="1" w:styleId="afdeling">
    <w:name w:val="afdeling"/>
    <w:basedOn w:val="Normal"/>
    <w:rPr>
      <w:b/>
      <w:sz w:val="24"/>
    </w:rPr>
  </w:style>
  <w:style w:type="paragraph" w:customStyle="1" w:styleId="artikel">
    <w:name w:val="artikel"/>
    <w:basedOn w:val="Normal"/>
    <w:pPr>
      <w:outlineLvl w:val="8"/>
    </w:pPr>
    <w:rPr>
      <w:b/>
      <w:sz w:val="22"/>
    </w:rPr>
  </w:style>
  <w:style w:type="paragraph" w:customStyle="1" w:styleId="afkondiging">
    <w:name w:val="afkondiging"/>
    <w:basedOn w:val="Normal"/>
  </w:style>
  <w:style w:type="paragraph" w:customStyle="1" w:styleId="boek">
    <w:name w:val="boek"/>
    <w:basedOn w:val="Normal"/>
    <w:rPr>
      <w:b/>
      <w:sz w:val="24"/>
    </w:rPr>
  </w:style>
  <w:style w:type="paragraph" w:customStyle="1" w:styleId="deel">
    <w:name w:val="deel"/>
    <w:basedOn w:val="Normal"/>
    <w:rPr>
      <w:b/>
      <w:sz w:val="24"/>
    </w:rPr>
  </w:style>
  <w:style w:type="paragraph" w:customStyle="1" w:styleId="hoofdstuk">
    <w:name w:val="hoofdstuk"/>
    <w:basedOn w:val="Normal"/>
    <w:rPr>
      <w:b/>
      <w:sz w:val="24"/>
    </w:rPr>
  </w:style>
  <w:style w:type="paragraph" w:customStyle="1" w:styleId="bijlage">
    <w:name w:val="bijlage"/>
    <w:basedOn w:val="Normal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Normal"/>
    <w:rPr>
      <w:b/>
    </w:rPr>
  </w:style>
  <w:style w:type="paragraph" w:customStyle="1" w:styleId="considerans">
    <w:name w:val="considerans"/>
    <w:basedOn w:val="Normal"/>
  </w:style>
  <w:style w:type="paragraph" w:customStyle="1" w:styleId="definitie">
    <w:name w:val="definitie"/>
    <w:basedOn w:val="Normal"/>
  </w:style>
  <w:style w:type="paragraph" w:customStyle="1" w:styleId="definitieterm">
    <w:name w:val="definitieterm"/>
    <w:basedOn w:val="Normal"/>
  </w:style>
  <w:style w:type="paragraph" w:customStyle="1" w:styleId="lid">
    <w:name w:val="lid"/>
    <w:basedOn w:val="Normal"/>
  </w:style>
  <w:style w:type="paragraph" w:customStyle="1" w:styleId="livervolgal">
    <w:name w:val="livervolgal"/>
    <w:basedOn w:val="Normal"/>
  </w:style>
  <w:style w:type="paragraph" w:customStyle="1" w:styleId="ondertekening">
    <w:name w:val="ondertekening"/>
    <w:basedOn w:val="Normal"/>
    <w:pPr>
      <w:outlineLvl w:val="0"/>
    </w:pPr>
  </w:style>
  <w:style w:type="paragraph" w:customStyle="1" w:styleId="paragraaf">
    <w:name w:val="paragraaf"/>
    <w:basedOn w:val="Normal"/>
    <w:rPr>
      <w:b/>
      <w:sz w:val="24"/>
    </w:rPr>
  </w:style>
  <w:style w:type="paragraph" w:customStyle="1" w:styleId="slotformulering">
    <w:name w:val="slotformulering"/>
    <w:basedOn w:val="Normal"/>
    <w:pPr>
      <w:outlineLvl w:val="0"/>
    </w:pPr>
  </w:style>
  <w:style w:type="paragraph" w:customStyle="1" w:styleId="titeldeel">
    <w:name w:val="titeldeel"/>
    <w:basedOn w:val="Normal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Normal"/>
    <w:rPr>
      <w:b/>
      <w:i/>
    </w:rPr>
  </w:style>
  <w:style w:type="paragraph" w:customStyle="1" w:styleId="wat">
    <w:name w:val="wat"/>
    <w:basedOn w:val="Normal"/>
    <w:pPr>
      <w:outlineLvl w:val="8"/>
    </w:pPr>
    <w:rPr>
      <w:i/>
    </w:rPr>
  </w:style>
  <w:style w:type="paragraph" w:customStyle="1" w:styleId="wij">
    <w:name w:val="wij"/>
    <w:basedOn w:val="Normal"/>
  </w:style>
  <w:style w:type="paragraph" w:customStyle="1" w:styleId="wijzig-lid">
    <w:name w:val="wijzig-lid"/>
    <w:basedOn w:val="Normal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Normal"/>
    <w:pPr>
      <w:outlineLvl w:val="0"/>
    </w:pPr>
    <w:rPr>
      <w:b/>
      <w:sz w:val="24"/>
    </w:rPr>
  </w:style>
  <w:style w:type="paragraph" w:customStyle="1" w:styleId="artikeltekst">
    <w:name w:val="artikeltekst"/>
    <w:basedOn w:val="Normal"/>
  </w:style>
  <w:style w:type="paragraph" w:customStyle="1" w:styleId="gegeven">
    <w:name w:val="gegeven"/>
    <w:basedOn w:val="Normal"/>
    <w:pPr>
      <w:outlineLvl w:val="0"/>
    </w:pPr>
  </w:style>
  <w:style w:type="paragraph" w:customStyle="1" w:styleId="divisie">
    <w:name w:val="divisie"/>
    <w:basedOn w:val="Normal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Normal"/>
    <w:rPr>
      <w:b/>
    </w:rPr>
  </w:style>
  <w:style w:type="paragraph" w:customStyle="1" w:styleId="stuknr">
    <w:name w:val="stuknr"/>
    <w:basedOn w:val="Normal"/>
    <w:rPr>
      <w:b/>
      <w:sz w:val="22"/>
    </w:rPr>
  </w:style>
  <w:style w:type="paragraph" w:customStyle="1" w:styleId="stuktitel">
    <w:name w:val="stuktitel"/>
    <w:basedOn w:val="Normal"/>
    <w:rPr>
      <w:b/>
      <w:sz w:val="22"/>
    </w:rPr>
  </w:style>
  <w:style w:type="paragraph" w:customStyle="1" w:styleId="dossiernr">
    <w:name w:val="dossiernr"/>
    <w:basedOn w:val="Normal"/>
    <w:rPr>
      <w:b/>
      <w:sz w:val="22"/>
    </w:rPr>
  </w:style>
  <w:style w:type="paragraph" w:customStyle="1" w:styleId="dossiertitel">
    <w:name w:val="dossiertitel"/>
    <w:basedOn w:val="Normal"/>
    <w:rPr>
      <w:b/>
      <w:sz w:val="22"/>
    </w:rPr>
  </w:style>
  <w:style w:type="paragraph" w:customStyle="1" w:styleId="documentdatum">
    <w:name w:val="documentdatum"/>
    <w:basedOn w:val="Normal"/>
    <w:rPr>
      <w:i/>
      <w:sz w:val="22"/>
    </w:rPr>
  </w:style>
  <w:style w:type="paragraph" w:customStyle="1" w:styleId="vergaderjaar">
    <w:name w:val="vergaderjaar"/>
    <w:basedOn w:val="Normal"/>
  </w:style>
  <w:style w:type="character" w:styleId="PageNumber">
    <w:name w:val="page number"/>
    <w:basedOn w:val="DefaultParagraphFont"/>
    <w:rsid w:val="002168F4"/>
  </w:style>
  <w:style w:type="paragraph" w:styleId="BalloonText">
    <w:name w:val="Balloon Text"/>
    <w:basedOn w:val="Normal"/>
    <w:link w:val="BalloonTextChar"/>
    <w:rsid w:val="009D5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E4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81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E481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6E4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811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C62ADF"/>
    <w:pPr>
      <w:ind w:left="720"/>
      <w:contextualSpacing/>
    </w:pPr>
  </w:style>
  <w:style w:type="paragraph" w:styleId="Revision">
    <w:name w:val="Revision"/>
    <w:hidden/>
    <w:uiPriority w:val="99"/>
    <w:semiHidden/>
    <w:rsid w:val="00046355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wet</Template>
  <TotalTime>1</TotalTime>
  <Pages>1</Pages>
  <Words>106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Fieke Kuijk</dc:creator>
  <cp:lastModifiedBy>Schilder, A.E. (AE)</cp:lastModifiedBy>
  <cp:revision>2</cp:revision>
  <cp:lastPrinted>2009-12-07T14:10:00Z</cp:lastPrinted>
  <dcterms:created xsi:type="dcterms:W3CDTF">2022-11-07T11:17:00Z</dcterms:created>
  <dcterms:modified xsi:type="dcterms:W3CDTF">2022-11-07T11:17:00Z</dcterms:modified>
</cp:coreProperties>
</file>